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605D8" w14:textId="05CF09B9" w:rsidR="00A637A1" w:rsidRDefault="00A53995">
      <w:pPr>
        <w:rPr>
          <w:b/>
          <w:bCs/>
        </w:rPr>
      </w:pPr>
      <w:r>
        <w:rPr>
          <w:b/>
          <w:bCs/>
        </w:rPr>
        <w:t xml:space="preserve">1_2 Videó </w:t>
      </w:r>
      <w:r w:rsidR="00667F3A">
        <w:rPr>
          <w:b/>
          <w:bCs/>
        </w:rPr>
        <w:t>- A</w:t>
      </w:r>
      <w:r w:rsidR="00404E75" w:rsidRPr="00404E75">
        <w:rPr>
          <w:b/>
          <w:bCs/>
        </w:rPr>
        <w:t xml:space="preserve"> felelős turista </w:t>
      </w:r>
      <w:r w:rsidR="00404E75">
        <w:rPr>
          <w:b/>
          <w:bCs/>
        </w:rPr>
        <w:t>döntései</w:t>
      </w:r>
    </w:p>
    <w:p w14:paraId="5F779F15" w14:textId="11E113F3" w:rsidR="00404E75" w:rsidRDefault="00404E75">
      <w:r w:rsidRPr="00404E75">
        <w:t>A felelős döntések</w:t>
      </w:r>
      <w:r>
        <w:t xml:space="preserve"> </w:t>
      </w:r>
      <w:r w:rsidRPr="00404E75">
        <w:t>tudatos</w:t>
      </w:r>
      <w:r>
        <w:t xml:space="preserve"> dö</w:t>
      </w:r>
      <w:r w:rsidR="00667F3A">
        <w:t>n</w:t>
      </w:r>
      <w:r>
        <w:t>té</w:t>
      </w:r>
      <w:r w:rsidR="00667F3A">
        <w:t>s</w:t>
      </w:r>
      <w:r>
        <w:t>ek. Azok, amelyeknek a tur</w:t>
      </w:r>
      <w:r w:rsidR="00667F3A">
        <w:t>i</w:t>
      </w:r>
      <w:r>
        <w:t xml:space="preserve">sta </w:t>
      </w:r>
      <w:r w:rsidR="00667F3A">
        <w:t>fel tudja</w:t>
      </w:r>
      <w:r>
        <w:t xml:space="preserve"> mérni a következményeit, </w:t>
      </w:r>
      <w:r w:rsidR="00667F3A">
        <w:t>felismeri</w:t>
      </w:r>
      <w:r>
        <w:t xml:space="preserve"> a felelősségét, és el tudja dönteni, hogy </w:t>
      </w:r>
      <w:r w:rsidR="00667F3A">
        <w:t>vállalja</w:t>
      </w:r>
      <w:r>
        <w:t xml:space="preserve">-e </w:t>
      </w:r>
      <w:r w:rsidR="00667F3A">
        <w:t>ezeket következményeket</w:t>
      </w:r>
      <w:r>
        <w:t>.</w:t>
      </w:r>
    </w:p>
    <w:p w14:paraId="5FE0289A" w14:textId="02C711CB" w:rsidR="00404E75" w:rsidRDefault="00404E75">
      <w:r>
        <w:t>Hosszú és többlépcső</w:t>
      </w:r>
      <w:r w:rsidR="00667F3A">
        <w:t>s</w:t>
      </w:r>
      <w:r>
        <w:t xml:space="preserve"> folyamat az utazási döntések meghozatala.</w:t>
      </w:r>
      <w:r w:rsidR="00042F27">
        <w:t xml:space="preserve"> Minden egyes döntéshez </w:t>
      </w:r>
      <w:r w:rsidR="00042F27" w:rsidRPr="00E01D75">
        <w:rPr>
          <w:b/>
          <w:bCs/>
        </w:rPr>
        <w:t xml:space="preserve">megfelelő </w:t>
      </w:r>
      <w:r w:rsidR="00667F3A" w:rsidRPr="00E01D75">
        <w:rPr>
          <w:b/>
          <w:bCs/>
        </w:rPr>
        <w:t>információkra és</w:t>
      </w:r>
      <w:r w:rsidR="00042F27" w:rsidRPr="00E01D75">
        <w:rPr>
          <w:b/>
          <w:bCs/>
        </w:rPr>
        <w:t xml:space="preserve"> az információkból vagy korábbi tanulmányokból, tapaszt</w:t>
      </w:r>
      <w:r w:rsidR="00667F3A">
        <w:rPr>
          <w:b/>
          <w:bCs/>
        </w:rPr>
        <w:t>alato</w:t>
      </w:r>
      <w:r w:rsidR="00042F27" w:rsidRPr="00E01D75">
        <w:rPr>
          <w:b/>
          <w:bCs/>
        </w:rPr>
        <w:t xml:space="preserve">kból szerzett ismeretanyagra </w:t>
      </w:r>
      <w:r w:rsidR="00042F27">
        <w:t xml:space="preserve">van szükség. </w:t>
      </w:r>
      <w:r w:rsidR="00042F27" w:rsidRPr="00E01D75">
        <w:rPr>
          <w:b/>
          <w:bCs/>
        </w:rPr>
        <w:t xml:space="preserve">Hiteles forrásból származó, friss, mindenre kiterjedő és tárgyszerű </w:t>
      </w:r>
      <w:r w:rsidR="00667F3A" w:rsidRPr="00E01D75">
        <w:rPr>
          <w:b/>
          <w:bCs/>
        </w:rPr>
        <w:t>információk eredményezhetnek</w:t>
      </w:r>
      <w:r w:rsidR="00042F27" w:rsidRPr="00E01D75">
        <w:rPr>
          <w:b/>
          <w:bCs/>
        </w:rPr>
        <w:t xml:space="preserve"> csak minőségi döntést</w:t>
      </w:r>
      <w:r w:rsidR="00042F27">
        <w:t xml:space="preserve">. </w:t>
      </w:r>
    </w:p>
    <w:p w14:paraId="4ACCDA88" w14:textId="5913F68B" w:rsidR="00042F27" w:rsidRPr="00E01D75" w:rsidRDefault="00042F27">
      <w:pPr>
        <w:rPr>
          <w:b/>
          <w:bCs/>
        </w:rPr>
      </w:pPr>
      <w:r>
        <w:t xml:space="preserve">Különösen nehéz a turizmusban minőségi döntést hozni, hiszen nincsen lehetőség kipróbálni, megkóstolni, felpróbálni, amit vásárolni szeretne a turista. Ráadásul a felelős turista </w:t>
      </w:r>
      <w:r w:rsidR="00667F3A">
        <w:t>döntéskor</w:t>
      </w:r>
      <w:r>
        <w:t xml:space="preserve"> nemcsak a saját szempontjai </w:t>
      </w:r>
      <w:r w:rsidR="00667F3A">
        <w:t>alapján választ</w:t>
      </w:r>
      <w:r>
        <w:t xml:space="preserve">, hanem figyelembe veszi, hogy </w:t>
      </w:r>
      <w:proofErr w:type="spellStart"/>
      <w:r w:rsidR="00B80D1D">
        <w:rPr>
          <w:b/>
          <w:bCs/>
        </w:rPr>
        <w:t>választáasa</w:t>
      </w:r>
      <w:proofErr w:type="spellEnd"/>
      <w:r w:rsidRPr="00E01D75">
        <w:rPr>
          <w:b/>
          <w:bCs/>
        </w:rPr>
        <w:t xml:space="preserve"> milyen következménnyel jár a </w:t>
      </w:r>
      <w:r w:rsidR="00667F3A" w:rsidRPr="00E01D75">
        <w:rPr>
          <w:b/>
          <w:bCs/>
        </w:rPr>
        <w:t>meglátogatott</w:t>
      </w:r>
      <w:r w:rsidRPr="00E01D75">
        <w:rPr>
          <w:b/>
          <w:bCs/>
        </w:rPr>
        <w:t xml:space="preserve"> hely környezetére, a közösség életére, </w:t>
      </w:r>
      <w:r w:rsidR="00667F3A" w:rsidRPr="00E01D75">
        <w:rPr>
          <w:b/>
          <w:bCs/>
        </w:rPr>
        <w:t>kultúrájára és</w:t>
      </w:r>
      <w:r w:rsidRPr="00E01D75">
        <w:rPr>
          <w:b/>
          <w:bCs/>
        </w:rPr>
        <w:t xml:space="preserve"> a gazdaságra.</w:t>
      </w:r>
    </w:p>
    <w:p w14:paraId="79EAC216" w14:textId="4B4B5C6C" w:rsidR="00E01D75" w:rsidRDefault="00042F27" w:rsidP="00885A62">
      <w:pPr>
        <w:pStyle w:val="Listaszerbekezds"/>
        <w:numPr>
          <w:ilvl w:val="0"/>
          <w:numId w:val="3"/>
        </w:numPr>
      </w:pPr>
      <w:r>
        <w:t>M</w:t>
      </w:r>
      <w:r w:rsidR="00E01D75">
        <w:t>á</w:t>
      </w:r>
      <w:r>
        <w:t xml:space="preserve">r a </w:t>
      </w:r>
      <w:r w:rsidRPr="00885A62">
        <w:rPr>
          <w:b/>
          <w:bCs/>
        </w:rPr>
        <w:t>desztináció kiválasztása</w:t>
      </w:r>
      <w:r w:rsidR="00E01D75">
        <w:t xml:space="preserve"> is felelősséggel jár. </w:t>
      </w:r>
      <w:r w:rsidR="00C74797">
        <w:t>Természetesen a turista motivációja a döntő, de ugyanazokat a motivációkat több helyen is ki lehet elégíteni.</w:t>
      </w:r>
      <w:r w:rsidR="00C74797">
        <w:t xml:space="preserve"> </w:t>
      </w:r>
      <w:r w:rsidR="00E01D75">
        <w:t xml:space="preserve">A közösségi </w:t>
      </w:r>
      <w:r w:rsidR="00667F3A">
        <w:t>élmény, autentikus</w:t>
      </w:r>
      <w:r w:rsidR="00E01D75">
        <w:t xml:space="preserve"> desztinációk</w:t>
      </w:r>
      <w:r w:rsidR="00C74797">
        <w:t xml:space="preserve"> megismerése,</w:t>
      </w:r>
      <w:r w:rsidR="00E01D75">
        <w:t xml:space="preserve"> a helyi élet megtapasztalása</w:t>
      </w:r>
      <w:r w:rsidR="00C74797">
        <w:t xml:space="preserve"> a fő célja a </w:t>
      </w:r>
      <w:r w:rsidR="00667F3A">
        <w:t>felelősen</w:t>
      </w:r>
      <w:r w:rsidR="00C74797">
        <w:t xml:space="preserve"> gondolkodó turistának. Ezeket elsősorban az olyan helyeken lehet elérni, amelyeket </w:t>
      </w:r>
      <w:r w:rsidR="00C74797" w:rsidRPr="00885A62">
        <w:rPr>
          <w:b/>
          <w:bCs/>
        </w:rPr>
        <w:t>a turizmus még nem formált át</w:t>
      </w:r>
      <w:r w:rsidR="00C74797">
        <w:t xml:space="preserve"> a saját igényei szerint. </w:t>
      </w:r>
    </w:p>
    <w:p w14:paraId="66BAC83F" w14:textId="02EF2AF1" w:rsidR="00C74797" w:rsidRDefault="00C74797" w:rsidP="00885A62">
      <w:pPr>
        <w:pStyle w:val="Listaszerbekezds"/>
        <w:numPr>
          <w:ilvl w:val="0"/>
          <w:numId w:val="3"/>
        </w:numPr>
      </w:pPr>
      <w:r>
        <w:t xml:space="preserve">Az </w:t>
      </w:r>
      <w:r w:rsidRPr="00885A62">
        <w:rPr>
          <w:b/>
          <w:bCs/>
        </w:rPr>
        <w:t>utazás időpontjának</w:t>
      </w:r>
      <w:r>
        <w:t xml:space="preserve"> kiválasztása is fontos szempont. Mivel mindenki lehet felelős turista, akár tengerparton nyaral, akár a he</w:t>
      </w:r>
      <w:r w:rsidR="00B80D1D">
        <w:t>g</w:t>
      </w:r>
      <w:r>
        <w:t xml:space="preserve">yekben síel, az időpontot alapvetően meghatározza a tevékenység, amellyel foglalkozni szeretne, </w:t>
      </w:r>
      <w:r w:rsidR="00667F3A">
        <w:t>azonban az</w:t>
      </w:r>
      <w:r>
        <w:t xml:space="preserve">, aki felelősen gondolkodik </w:t>
      </w:r>
      <w:r w:rsidRPr="00885A62">
        <w:rPr>
          <w:b/>
          <w:bCs/>
        </w:rPr>
        <w:t xml:space="preserve">kerüli a </w:t>
      </w:r>
      <w:r w:rsidR="00667F3A" w:rsidRPr="00885A62">
        <w:rPr>
          <w:b/>
          <w:bCs/>
        </w:rPr>
        <w:t>zsúfoltságot</w:t>
      </w:r>
      <w:r w:rsidRPr="00885A62">
        <w:rPr>
          <w:b/>
          <w:bCs/>
        </w:rPr>
        <w:t xml:space="preserve">, inkább elő- vagy utószezonban utazik, és akkor is </w:t>
      </w:r>
      <w:r w:rsidR="00667F3A" w:rsidRPr="00885A62">
        <w:rPr>
          <w:b/>
          <w:bCs/>
        </w:rPr>
        <w:t>kerüli a</w:t>
      </w:r>
      <w:r w:rsidRPr="00885A62">
        <w:rPr>
          <w:b/>
          <w:bCs/>
        </w:rPr>
        <w:t xml:space="preserve"> legzsúfoltabb helyeket</w:t>
      </w:r>
      <w:r>
        <w:t>.</w:t>
      </w:r>
      <w:r w:rsidR="00A53995">
        <w:t xml:space="preserve"> </w:t>
      </w:r>
      <w:r w:rsidR="00B80D1D">
        <w:t>Például a</w:t>
      </w:r>
      <w:r w:rsidR="00A53995">
        <w:t xml:space="preserve"> tengerpartok </w:t>
      </w:r>
      <w:r w:rsidR="00667F3A">
        <w:t>általában</w:t>
      </w:r>
      <w:r w:rsidR="00A53995">
        <w:t xml:space="preserve"> a leginkább túlturistásodott helyszínek, de mindig lehet találni eldugott halászfalukat, a turisták által még fel nem fedezett helyeket, ahol tényleg a hagyományos </w:t>
      </w:r>
      <w:r w:rsidR="00667F3A">
        <w:t>életformát,</w:t>
      </w:r>
      <w:r w:rsidR="00A53995">
        <w:t xml:space="preserve"> </w:t>
      </w:r>
      <w:r w:rsidR="00667F3A">
        <w:t>hagyományokat</w:t>
      </w:r>
      <w:r w:rsidR="00A53995">
        <w:t xml:space="preserve"> lehet </w:t>
      </w:r>
      <w:r w:rsidR="00667F3A">
        <w:t>megismerni</w:t>
      </w:r>
      <w:r w:rsidR="00B80D1D">
        <w:t xml:space="preserve"> és élvezni lehet a tengerparti nyaralást is</w:t>
      </w:r>
      <w:r w:rsidR="00A53995">
        <w:t>.</w:t>
      </w:r>
    </w:p>
    <w:p w14:paraId="4297BBAF" w14:textId="3725ECD1" w:rsidR="00C74797" w:rsidRDefault="00C74797" w:rsidP="00885A62">
      <w:pPr>
        <w:pStyle w:val="Listaszerbekezds"/>
        <w:numPr>
          <w:ilvl w:val="0"/>
          <w:numId w:val="3"/>
        </w:numPr>
      </w:pPr>
      <w:r>
        <w:t xml:space="preserve">Az </w:t>
      </w:r>
      <w:r w:rsidRPr="00885A62">
        <w:rPr>
          <w:b/>
          <w:bCs/>
        </w:rPr>
        <w:t>utazás időtartamának</w:t>
      </w:r>
      <w:r>
        <w:t xml:space="preserve"> meghatározásakor irányelv a felelső turizmusban, hogy </w:t>
      </w:r>
      <w:r w:rsidRPr="00885A62">
        <w:rPr>
          <w:b/>
          <w:bCs/>
        </w:rPr>
        <w:t>minél</w:t>
      </w:r>
      <w:r w:rsidR="00A53995" w:rsidRPr="00885A62">
        <w:rPr>
          <w:b/>
          <w:bCs/>
        </w:rPr>
        <w:t xml:space="preserve"> t</w:t>
      </w:r>
      <w:r w:rsidRPr="00885A62">
        <w:rPr>
          <w:b/>
          <w:bCs/>
        </w:rPr>
        <w:t>ávolabbra utazik valaki, annál hosszabb ideig tartózkodjon ott</w:t>
      </w:r>
      <w:r>
        <w:t>. Ez összefügg a közlekedési eszközök káros</w:t>
      </w:r>
      <w:r w:rsidR="00B80D1D">
        <w:t xml:space="preserve"> </w:t>
      </w:r>
      <w:r>
        <w:t>anyag kibocsátásával</w:t>
      </w:r>
      <w:r w:rsidR="00A53995">
        <w:t xml:space="preserve">, amit a hosszabb </w:t>
      </w:r>
      <w:r w:rsidR="00667F3A">
        <w:t>egyhelyben</w:t>
      </w:r>
      <w:r w:rsidR="00A53995">
        <w:t xml:space="preserve"> tartózkodás némileg ellensúlyo</w:t>
      </w:r>
      <w:r w:rsidR="00B80D1D">
        <w:t>z</w:t>
      </w:r>
      <w:r w:rsidR="00A53995">
        <w:t xml:space="preserve"> az egyéb a desztinációra gyakorolt pozitív hatások révén.</w:t>
      </w:r>
    </w:p>
    <w:p w14:paraId="13C654A1" w14:textId="0A377E1A" w:rsidR="009B0D5C" w:rsidRDefault="009B0D5C" w:rsidP="00885A62">
      <w:pPr>
        <w:pStyle w:val="Listaszerbekezds"/>
        <w:numPr>
          <w:ilvl w:val="0"/>
          <w:numId w:val="3"/>
        </w:numPr>
      </w:pPr>
      <w:r>
        <w:t xml:space="preserve">A </w:t>
      </w:r>
      <w:r w:rsidRPr="00885A62">
        <w:rPr>
          <w:b/>
          <w:bCs/>
        </w:rPr>
        <w:t>szolgáltatások lefoglalásakor</w:t>
      </w:r>
      <w:r>
        <w:t xml:space="preserve"> vagy közvetlenül a szolgáltatóknál foglalja le a szolgáltatásokat online, vagy olyan utazásszervezők</w:t>
      </w:r>
      <w:r w:rsidR="00885A62">
        <w:t>től</w:t>
      </w:r>
      <w:r>
        <w:t xml:space="preserve"> és – </w:t>
      </w:r>
      <w:r w:rsidR="00667F3A">
        <w:t>közvetítőktől vásárol</w:t>
      </w:r>
      <w:r w:rsidR="00885A62">
        <w:t xml:space="preserve">, akik az ajánlataik összeállításakor helyi szolgáltatókkal kötöttek szerződést. </w:t>
      </w:r>
      <w:r w:rsidR="006C7E1C">
        <w:br/>
        <w:t xml:space="preserve">A helyi szolgáltatók esetében </w:t>
      </w:r>
      <w:r w:rsidR="00667F3A">
        <w:t>például a</w:t>
      </w:r>
      <w:r w:rsidR="006C7E1C">
        <w:t xml:space="preserve"> </w:t>
      </w:r>
      <w:r w:rsidR="00667F3A">
        <w:t>fenntarthatósági</w:t>
      </w:r>
      <w:r w:rsidR="006C7E1C">
        <w:t xml:space="preserve"> </w:t>
      </w:r>
      <w:r w:rsidR="00667F3A">
        <w:t>tanúsítványok</w:t>
      </w:r>
      <w:r w:rsidR="006C7E1C">
        <w:t xml:space="preserve"> garanciát jelentenek arra, hogy fenntartható módon működik a vállalkozás.</w:t>
      </w:r>
    </w:p>
    <w:p w14:paraId="426FE7DB" w14:textId="40FCFF94" w:rsidR="00A53995" w:rsidRPr="00885A62" w:rsidRDefault="00A53995" w:rsidP="00885A62">
      <w:pPr>
        <w:pStyle w:val="Listaszerbekezds"/>
        <w:numPr>
          <w:ilvl w:val="0"/>
          <w:numId w:val="3"/>
        </w:numPr>
        <w:rPr>
          <w:rFonts w:cstheme="minorHAnsi"/>
        </w:rPr>
      </w:pPr>
      <w:r>
        <w:t xml:space="preserve">A </w:t>
      </w:r>
      <w:r w:rsidRPr="00885A62">
        <w:rPr>
          <w:b/>
          <w:bCs/>
        </w:rPr>
        <w:t>közlekedési eszközök kiválasztása</w:t>
      </w:r>
      <w:r>
        <w:t xml:space="preserve"> igényli legkörültekintőbb döntést.  Cél, hogy minél </w:t>
      </w:r>
      <w:r w:rsidR="00667F3A">
        <w:t>kevésbé járuljon</w:t>
      </w:r>
      <w:r>
        <w:t xml:space="preserve"> hozzá a turista a </w:t>
      </w:r>
      <w:r w:rsidR="00667F3A">
        <w:t>CO</w:t>
      </w:r>
      <w:r w:rsidR="00667F3A" w:rsidRPr="00885A62">
        <w:rPr>
          <w:rFonts w:cstheme="minorHAnsi"/>
          <w:vertAlign w:val="subscript"/>
        </w:rPr>
        <w:t xml:space="preserve">2 </w:t>
      </w:r>
      <w:r w:rsidR="00667F3A" w:rsidRPr="00B80D1D">
        <w:rPr>
          <w:rFonts w:cstheme="minorHAnsi"/>
        </w:rPr>
        <w:t>kibocsátáshoz</w:t>
      </w:r>
      <w:r w:rsidRPr="00885A62">
        <w:rPr>
          <w:rFonts w:cstheme="minorHAnsi"/>
        </w:rPr>
        <w:t>, ami a légiközlekedés esetében a legmagasabb.</w:t>
      </w:r>
    </w:p>
    <w:p w14:paraId="1B523660" w14:textId="77777777" w:rsidR="003A7E55" w:rsidRPr="00A53995" w:rsidRDefault="003A7E55"/>
    <w:p w14:paraId="28C60DC8" w14:textId="697037BC" w:rsidR="00A53995" w:rsidRDefault="00A53995">
      <w:r w:rsidRPr="00404E75">
        <w:rPr>
          <w:noProof/>
          <w:lang w:eastAsia="hu-HU"/>
        </w:rPr>
        <w:lastRenderedPageBreak/>
        <w:drawing>
          <wp:inline distT="0" distB="0" distL="0" distR="0" wp14:anchorId="3DCED40A" wp14:editId="0FE10316">
            <wp:extent cx="6580165" cy="2886075"/>
            <wp:effectExtent l="0" t="0" r="0" b="0"/>
            <wp:docPr id="1" name="Kép 1" descr="Graph showing grams of CO2 emissions per vehicle and number of peopl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 showing grams of CO2 emissions per vehicle and number of people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442" cy="290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A683E" w14:textId="1CDB080E" w:rsidR="00A53995" w:rsidRDefault="00A53995" w:rsidP="00A53995">
      <w:r>
        <w:t xml:space="preserve">Forrás: </w:t>
      </w:r>
      <w:hyperlink r:id="rId6" w:tgtFrame="_blank" w:history="1">
        <w:r w:rsidRPr="00A53995">
          <w:rPr>
            <w:rStyle w:val="Hiperhivatkozs"/>
            <w:color w:val="404040"/>
            <w:shd w:val="clear" w:color="auto" w:fill="FFFFFF"/>
          </w:rPr>
          <w:t>European Environment Agency</w:t>
        </w:r>
      </w:hyperlink>
      <w:r>
        <w:t xml:space="preserve"> </w:t>
      </w:r>
      <w:r>
        <w:br/>
      </w:r>
      <w:hyperlink r:id="rId7" w:history="1">
        <w:r w:rsidRPr="00A47119">
          <w:rPr>
            <w:rStyle w:val="Hiperhivatkozs"/>
          </w:rPr>
          <w:t>https://www.responsibletravel.com/copy/reducing-co2-emissions</w:t>
        </w:r>
      </w:hyperlink>
      <w:r>
        <w:t xml:space="preserve"> </w:t>
      </w:r>
    </w:p>
    <w:p w14:paraId="41007F10" w14:textId="518A998A" w:rsidR="00A53995" w:rsidRDefault="00A53995"/>
    <w:p w14:paraId="62FF08C2" w14:textId="63308959" w:rsidR="003A7E55" w:rsidRDefault="003A7E55" w:rsidP="00885A62">
      <w:pPr>
        <w:pStyle w:val="Listaszerbekezds"/>
      </w:pPr>
      <w:r>
        <w:t xml:space="preserve">Az első és legfontosabb szabály: </w:t>
      </w:r>
      <w:r w:rsidRPr="00885A62">
        <w:rPr>
          <w:b/>
          <w:bCs/>
        </w:rPr>
        <w:t>kerülni a repülőgéppel való utazást mind a desztinációba utazáskor, mind pedig a desztináción belü</w:t>
      </w:r>
      <w:r>
        <w:t xml:space="preserve">l. Ha azonban </w:t>
      </w:r>
      <w:r w:rsidR="00667F3A">
        <w:t>mégis repülővel</w:t>
      </w:r>
      <w:r>
        <w:t xml:space="preserve"> utazik,</w:t>
      </w:r>
      <w:r>
        <w:t xml:space="preserve"> akkor is dönthet felelősen az utazni vágyó turista:</w:t>
      </w:r>
    </w:p>
    <w:p w14:paraId="6CFFF26F" w14:textId="3106284C" w:rsidR="003A7E55" w:rsidRDefault="003A7E55" w:rsidP="003A7E55">
      <w:pPr>
        <w:pStyle w:val="Listaszerbekezds"/>
        <w:numPr>
          <w:ilvl w:val="0"/>
          <w:numId w:val="2"/>
        </w:numPr>
      </w:pPr>
      <w:r>
        <w:t xml:space="preserve">olyan társaságot választ, aki részt vesz carbon offset programokban, vagyis a turistának </w:t>
      </w:r>
      <w:r w:rsidR="00B80D1D">
        <w:t xml:space="preserve">is van </w:t>
      </w:r>
      <w:r>
        <w:t>lehetősége megváltani a</w:t>
      </w:r>
      <w:r w:rsidR="00B80D1D">
        <w:t xml:space="preserve">z általa </w:t>
      </w:r>
      <w:proofErr w:type="gramStart"/>
      <w:r w:rsidR="00B80D1D">
        <w:t xml:space="preserve">okozott </w:t>
      </w:r>
      <w:r>
        <w:t xml:space="preserve"> többlet</w:t>
      </w:r>
      <w:proofErr w:type="gramEnd"/>
      <w:r w:rsidR="00B80D1D">
        <w:t xml:space="preserve"> </w:t>
      </w:r>
      <w:r>
        <w:t>kibocsá</w:t>
      </w:r>
      <w:r w:rsidR="00B80D1D">
        <w:t>tá</w:t>
      </w:r>
      <w:r>
        <w:t>st</w:t>
      </w:r>
      <w:r w:rsidR="00B80D1D">
        <w:t>;</w:t>
      </w:r>
    </w:p>
    <w:p w14:paraId="3204851C" w14:textId="20ADAA19" w:rsidR="003A7E55" w:rsidRDefault="003A7E55" w:rsidP="003A7E55">
      <w:pPr>
        <w:pStyle w:val="Listaszerbekezds"/>
        <w:numPr>
          <w:ilvl w:val="0"/>
          <w:numId w:val="2"/>
        </w:numPr>
      </w:pPr>
      <w:r>
        <w:t>lehetőleg olyan légitársaságot választ, amelynek a flottája újabb, környezetkímélőbb repülőgépekből áll</w:t>
      </w:r>
      <w:r w:rsidR="00B80D1D">
        <w:t>;</w:t>
      </w:r>
    </w:p>
    <w:p w14:paraId="72735584" w14:textId="1AD7CA97" w:rsidR="003A7E55" w:rsidRDefault="003A7E55" w:rsidP="003A7E55">
      <w:pPr>
        <w:pStyle w:val="Listaszerbekezds"/>
        <w:numPr>
          <w:ilvl w:val="0"/>
          <w:numId w:val="2"/>
        </w:numPr>
      </w:pPr>
      <w:r>
        <w:t>turista osztályon utazik, ahol sűrűbbe</w:t>
      </w:r>
      <w:r>
        <w:t>n vannak az ülések elhelyezve</w:t>
      </w:r>
      <w:r>
        <w:t>, így az egy ülésre jutó fajlagos kibocsátás alacsonyabb</w:t>
      </w:r>
      <w:r w:rsidR="00B80D1D">
        <w:t>;</w:t>
      </w:r>
    </w:p>
    <w:p w14:paraId="4DA49AB2" w14:textId="5D284507" w:rsidR="003A7E55" w:rsidRDefault="003A7E55" w:rsidP="003A7E55">
      <w:pPr>
        <w:pStyle w:val="Listaszerbekezds"/>
        <w:numPr>
          <w:ilvl w:val="0"/>
          <w:numId w:val="2"/>
        </w:numPr>
      </w:pPr>
      <w:r>
        <w:t>csak a tényleg szükséges holmikat teszi a csomagjába, ezzel is csökkentve a repülőgép terhét</w:t>
      </w:r>
      <w:r>
        <w:t>.</w:t>
      </w:r>
    </w:p>
    <w:p w14:paraId="3F5C6BEB" w14:textId="0370D342" w:rsidR="003A7E55" w:rsidRDefault="003A7E55" w:rsidP="00885A62">
      <w:pPr>
        <w:pStyle w:val="Listaszerbekezds"/>
      </w:pPr>
      <w:r w:rsidRPr="00885A62">
        <w:rPr>
          <w:b/>
          <w:bCs/>
        </w:rPr>
        <w:t>K</w:t>
      </w:r>
      <w:r w:rsidRPr="00885A62">
        <w:rPr>
          <w:b/>
          <w:bCs/>
        </w:rPr>
        <w:t>özelebbi desztinációba vonattal utazik</w:t>
      </w:r>
      <w:r>
        <w:t xml:space="preserve"> a környezetért </w:t>
      </w:r>
      <w:r w:rsidR="00667F3A">
        <w:t>felelősséget</w:t>
      </w:r>
      <w:r>
        <w:t xml:space="preserve"> érző turista</w:t>
      </w:r>
      <w:r>
        <w:t xml:space="preserve">, mert vonatközlekedés </w:t>
      </w:r>
      <w:r w:rsidR="00667F3A">
        <w:t>levegőszennyezése a</w:t>
      </w:r>
      <w:r>
        <w:t xml:space="preserve"> leg</w:t>
      </w:r>
      <w:r>
        <w:t>alacsony</w:t>
      </w:r>
      <w:r>
        <w:t>abb.</w:t>
      </w:r>
      <w:r>
        <w:t xml:space="preserve"> </w:t>
      </w:r>
    </w:p>
    <w:p w14:paraId="36C7D020" w14:textId="7C38B287" w:rsidR="003A7E55" w:rsidRPr="00885A62" w:rsidRDefault="003A7E55" w:rsidP="00885A62">
      <w:pPr>
        <w:pStyle w:val="Listaszerbekezds"/>
        <w:rPr>
          <w:b/>
          <w:bCs/>
        </w:rPr>
      </w:pPr>
      <w:r>
        <w:t>A</w:t>
      </w:r>
      <w:r>
        <w:t xml:space="preserve"> </w:t>
      </w:r>
      <w:r w:rsidRPr="00885A62">
        <w:rPr>
          <w:b/>
          <w:bCs/>
        </w:rPr>
        <w:t>desztinációban</w:t>
      </w:r>
      <w:r w:rsidRPr="00885A62">
        <w:rPr>
          <w:b/>
          <w:bCs/>
        </w:rPr>
        <w:t xml:space="preserve"> </w:t>
      </w:r>
      <w:r w:rsidR="00667F3A" w:rsidRPr="00885A62">
        <w:rPr>
          <w:b/>
          <w:bCs/>
        </w:rPr>
        <w:t>a helyi</w:t>
      </w:r>
      <w:r w:rsidRPr="00885A62">
        <w:rPr>
          <w:b/>
          <w:bCs/>
        </w:rPr>
        <w:t xml:space="preserve"> </w:t>
      </w:r>
      <w:r w:rsidRPr="00885A62">
        <w:rPr>
          <w:b/>
          <w:bCs/>
        </w:rPr>
        <w:t xml:space="preserve">közösségi </w:t>
      </w:r>
      <w:r w:rsidRPr="00885A62">
        <w:rPr>
          <w:b/>
          <w:bCs/>
        </w:rPr>
        <w:t xml:space="preserve">közlekedést </w:t>
      </w:r>
      <w:r w:rsidRPr="00885A62">
        <w:rPr>
          <w:b/>
          <w:bCs/>
        </w:rPr>
        <w:t>használja</w:t>
      </w:r>
      <w:r>
        <w:t xml:space="preserve">, </w:t>
      </w:r>
      <w:r>
        <w:t xml:space="preserve">vagy lehetőleg </w:t>
      </w:r>
      <w:r w:rsidRPr="00885A62">
        <w:rPr>
          <w:b/>
          <w:bCs/>
        </w:rPr>
        <w:t>környezetkímélő eszközöket bérel</w:t>
      </w:r>
      <w:r w:rsidRPr="00885A62">
        <w:rPr>
          <w:b/>
          <w:bCs/>
        </w:rPr>
        <w:t>.</w:t>
      </w:r>
    </w:p>
    <w:p w14:paraId="5E39D9C7" w14:textId="66E4DB56" w:rsidR="006C7E1C" w:rsidRDefault="00885A62" w:rsidP="009D6E69">
      <w:pPr>
        <w:pStyle w:val="Listaszerbekezds"/>
        <w:numPr>
          <w:ilvl w:val="0"/>
          <w:numId w:val="3"/>
        </w:numPr>
      </w:pPr>
      <w:r w:rsidRPr="006C7E1C">
        <w:t xml:space="preserve">A </w:t>
      </w:r>
      <w:r w:rsidRPr="006C7E1C">
        <w:rPr>
          <w:b/>
          <w:bCs/>
        </w:rPr>
        <w:t>desztinációban val</w:t>
      </w:r>
      <w:r w:rsidR="006C7E1C" w:rsidRPr="006C7E1C">
        <w:rPr>
          <w:b/>
          <w:bCs/>
        </w:rPr>
        <w:t>ó tartózkodás során napi szinten folyamatosan kell tudatosan dönteni</w:t>
      </w:r>
      <w:r w:rsidR="006C7E1C" w:rsidRPr="006C7E1C">
        <w:t>.</w:t>
      </w:r>
    </w:p>
    <w:p w14:paraId="4F95C91B" w14:textId="4593C91F" w:rsidR="006C7E1C" w:rsidRDefault="006C7E1C" w:rsidP="006C7E1C">
      <w:pPr>
        <w:pStyle w:val="Listaszerbekezds"/>
        <w:numPr>
          <w:ilvl w:val="0"/>
          <w:numId w:val="2"/>
        </w:numPr>
      </w:pPr>
      <w:r>
        <w:t xml:space="preserve">a szállodában </w:t>
      </w:r>
      <w:r w:rsidR="00667F3A">
        <w:t>észszerűén</w:t>
      </w:r>
      <w:r>
        <w:t xml:space="preserve"> használni a légkondicionálást, </w:t>
      </w:r>
      <w:r w:rsidR="00667F3A">
        <w:t>a vizet</w:t>
      </w:r>
      <w:r w:rsidR="00B80D1D">
        <w:t>;</w:t>
      </w:r>
    </w:p>
    <w:p w14:paraId="73F473DE" w14:textId="139FFF1C" w:rsidR="006C7E1C" w:rsidRDefault="006C7E1C" w:rsidP="006C7E1C">
      <w:pPr>
        <w:pStyle w:val="Listaszerbekezds"/>
        <w:numPr>
          <w:ilvl w:val="0"/>
          <w:numId w:val="2"/>
        </w:numPr>
      </w:pPr>
      <w:r>
        <w:t>helyi</w:t>
      </w:r>
      <w:r w:rsidR="00B80D1D">
        <w:t xml:space="preserve"> és nem hamisított </w:t>
      </w:r>
      <w:r>
        <w:t>terméket vásárolni</w:t>
      </w:r>
      <w:r w:rsidR="00B80D1D">
        <w:t>;</w:t>
      </w:r>
    </w:p>
    <w:p w14:paraId="689FB25D" w14:textId="7C0A97EE" w:rsidR="003A7E55" w:rsidRPr="006C7E1C" w:rsidRDefault="006C7E1C" w:rsidP="006C7E1C">
      <w:pPr>
        <w:pStyle w:val="Listaszerbekezds"/>
        <w:numPr>
          <w:ilvl w:val="0"/>
          <w:numId w:val="2"/>
        </w:numPr>
      </w:pPr>
      <w:r w:rsidRPr="006C7E1C">
        <w:t xml:space="preserve">legalább az </w:t>
      </w:r>
      <w:r w:rsidR="00667F3A" w:rsidRPr="006C7E1C">
        <w:t>üdvözlés kifejezéseit a</w:t>
      </w:r>
      <w:r w:rsidRPr="006C7E1C">
        <w:t xml:space="preserve"> helyi nyelven</w:t>
      </w:r>
      <w:r w:rsidR="00885A62" w:rsidRPr="006C7E1C">
        <w:t xml:space="preserve"> </w:t>
      </w:r>
      <w:r w:rsidRPr="006C7E1C">
        <w:t>használni</w:t>
      </w:r>
      <w:r w:rsidR="00B80D1D">
        <w:t>;</w:t>
      </w:r>
    </w:p>
    <w:p w14:paraId="3CB33B4D" w14:textId="3D737F98" w:rsidR="006C7E1C" w:rsidRDefault="006C7E1C" w:rsidP="006C7E1C">
      <w:pPr>
        <w:pStyle w:val="Listaszerbekezds"/>
        <w:numPr>
          <w:ilvl w:val="0"/>
          <w:numId w:val="2"/>
        </w:numPr>
      </w:pPr>
      <w:r w:rsidRPr="006C7E1C">
        <w:t>nem használni műanyagpalackot</w:t>
      </w:r>
      <w:r w:rsidR="00B80D1D">
        <w:t>;</w:t>
      </w:r>
    </w:p>
    <w:p w14:paraId="42D7234C" w14:textId="12F2C70F" w:rsidR="006C7E1C" w:rsidRDefault="006C7E1C" w:rsidP="006C7E1C">
      <w:pPr>
        <w:pStyle w:val="Listaszerbekezds"/>
        <w:numPr>
          <w:ilvl w:val="0"/>
          <w:numId w:val="2"/>
        </w:numPr>
      </w:pPr>
      <w:r>
        <w:t>helyi idegenvezetőt alkalmazni</w:t>
      </w:r>
      <w:r w:rsidR="00B80D1D">
        <w:t>;</w:t>
      </w:r>
    </w:p>
    <w:p w14:paraId="69F81115" w14:textId="06CB3FF4" w:rsidR="006C7E1C" w:rsidRDefault="006C7E1C" w:rsidP="006C7E1C">
      <w:pPr>
        <w:pStyle w:val="Listaszerbekezds"/>
        <w:numPr>
          <w:ilvl w:val="0"/>
          <w:numId w:val="2"/>
        </w:numPr>
      </w:pPr>
      <w:r>
        <w:t>nem kritizálni a helyiek higiéniai szokásait, az életformájukat</w:t>
      </w:r>
      <w:r w:rsidR="00B80D1D">
        <w:t>;</w:t>
      </w:r>
    </w:p>
    <w:p w14:paraId="63AF4D7F" w14:textId="3E611B47" w:rsidR="006C7E1C" w:rsidRDefault="00667F3A" w:rsidP="006C7E1C">
      <w:pPr>
        <w:pStyle w:val="Listaszerbekezds"/>
        <w:numPr>
          <w:ilvl w:val="0"/>
          <w:numId w:val="2"/>
        </w:numPr>
      </w:pPr>
      <w:r>
        <w:t>tisztelettál bánni</w:t>
      </w:r>
      <w:r w:rsidR="006C7E1C">
        <w:t xml:space="preserve"> a helyiekkel és főleg a szolgáltatókkal</w:t>
      </w:r>
      <w:r w:rsidR="00B80D1D">
        <w:t>;</w:t>
      </w:r>
    </w:p>
    <w:p w14:paraId="50B61B97" w14:textId="7B4DE88F" w:rsidR="006C7E1C" w:rsidRDefault="006C7E1C" w:rsidP="00311349">
      <w:pPr>
        <w:pStyle w:val="Listaszerbekezds"/>
        <w:numPr>
          <w:ilvl w:val="0"/>
          <w:numId w:val="2"/>
        </w:numPr>
      </w:pPr>
      <w:r>
        <w:t xml:space="preserve">ha ez hozzá is tartozik a helyi szokásokhoz, csak mértékkel alkudozni </w:t>
      </w:r>
      <w:r w:rsidR="00B80D1D">
        <w:t>…</w:t>
      </w:r>
    </w:p>
    <w:p w14:paraId="54335080" w14:textId="33B9E19E" w:rsidR="006C7E1C" w:rsidRDefault="006C7E1C" w:rsidP="00667F3A">
      <w:pPr>
        <w:ind w:left="360"/>
      </w:pPr>
      <w:r>
        <w:t>és még lehet hosszan sorolni mi is tartozik a felelősségteljes turista viselkedésébe.</w:t>
      </w:r>
    </w:p>
    <w:p w14:paraId="338966E3" w14:textId="63D1AEFF" w:rsidR="006C7E1C" w:rsidRDefault="006C7E1C" w:rsidP="00667F3A">
      <w:pPr>
        <w:ind w:left="360"/>
      </w:pPr>
      <w:r>
        <w:t xml:space="preserve">7. </w:t>
      </w:r>
      <w:r w:rsidR="00667F3A">
        <w:tab/>
        <w:t xml:space="preserve">A felelős turizmus alapelve szebbé tenni a világot. A felelős turista nemcsak a magatartásával járul hozzá a Világunk szebbé tételéhez, hanem azzal is, hogy </w:t>
      </w:r>
      <w:r w:rsidR="00667F3A" w:rsidRPr="00405232">
        <w:rPr>
          <w:b/>
          <w:bCs/>
        </w:rPr>
        <w:t xml:space="preserve">a jó példákat terjeszti. Élményeit </w:t>
      </w:r>
      <w:r w:rsidR="00667F3A" w:rsidRPr="00405232">
        <w:rPr>
          <w:b/>
          <w:bCs/>
        </w:rPr>
        <w:lastRenderedPageBreak/>
        <w:t>és</w:t>
      </w:r>
      <w:r w:rsidR="00667F3A">
        <w:t xml:space="preserve"> </w:t>
      </w:r>
      <w:r w:rsidR="00667F3A" w:rsidRPr="00405232">
        <w:rPr>
          <w:b/>
          <w:bCs/>
        </w:rPr>
        <w:t>jó tapasztalatait megosztja</w:t>
      </w:r>
      <w:r w:rsidR="00667F3A">
        <w:t xml:space="preserve"> a közösségi oldalakon vagy blogot ír, vlogot készít. Azonban nagyon fontos és ez is a felelősséghez tartozik, hogy </w:t>
      </w:r>
      <w:r w:rsidR="00667F3A" w:rsidRPr="00405232">
        <w:rPr>
          <w:b/>
          <w:bCs/>
        </w:rPr>
        <w:t>minden egyes nyilvános megjegyzése átgondolt, hiteles és igaz legyen.</w:t>
      </w:r>
      <w:r w:rsidR="00667F3A">
        <w:t xml:space="preserve"> Kétszer is gondolja meg, mielőtt az „Mehet” gombra kattint.</w:t>
      </w:r>
    </w:p>
    <w:p w14:paraId="408D4ACA" w14:textId="109141C7" w:rsidR="006C7E1C" w:rsidRDefault="006C7E1C" w:rsidP="006C7E1C">
      <w:pPr>
        <w:pStyle w:val="Listaszerbekezds"/>
      </w:pPr>
    </w:p>
    <w:p w14:paraId="6D15EC17" w14:textId="39E67DA3" w:rsidR="006C7E1C" w:rsidRDefault="006C7E1C" w:rsidP="006C7E1C"/>
    <w:p w14:paraId="5A6EAE2E" w14:textId="77777777" w:rsidR="006C7E1C" w:rsidRDefault="006C7E1C" w:rsidP="006C7E1C"/>
    <w:p w14:paraId="23D5E954" w14:textId="77777777" w:rsidR="00A53995" w:rsidRDefault="00A53995"/>
    <w:p w14:paraId="7043E860" w14:textId="77777777" w:rsidR="00C74797" w:rsidRDefault="00C74797"/>
    <w:sectPr w:rsidR="00C74797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BF5744"/>
    <w:multiLevelType w:val="hybridMultilevel"/>
    <w:tmpl w:val="85404E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93AF5"/>
    <w:multiLevelType w:val="hybridMultilevel"/>
    <w:tmpl w:val="409E63AE"/>
    <w:lvl w:ilvl="0" w:tplc="CFB0181C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3A295F"/>
    <w:multiLevelType w:val="hybridMultilevel"/>
    <w:tmpl w:val="14F8F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E75"/>
    <w:rsid w:val="00042F27"/>
    <w:rsid w:val="003A7E55"/>
    <w:rsid w:val="003F023B"/>
    <w:rsid w:val="00404E75"/>
    <w:rsid w:val="00405232"/>
    <w:rsid w:val="005061FE"/>
    <w:rsid w:val="005D7D4B"/>
    <w:rsid w:val="00667F3A"/>
    <w:rsid w:val="006C7E1C"/>
    <w:rsid w:val="0072032E"/>
    <w:rsid w:val="00885A62"/>
    <w:rsid w:val="00932E8A"/>
    <w:rsid w:val="009B0D5C"/>
    <w:rsid w:val="009F3449"/>
    <w:rsid w:val="00A53995"/>
    <w:rsid w:val="00A637A1"/>
    <w:rsid w:val="00B80D1D"/>
    <w:rsid w:val="00C74797"/>
    <w:rsid w:val="00E01D75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69C90"/>
  <w15:chartTrackingRefBased/>
  <w15:docId w15:val="{E11F36FB-E2DA-4ECC-8B96-301AAFDC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404E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4E75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404E75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A5399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539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esponsibletravel.com/copy/reducing-co2-emiss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ea.europa.eu/media/infographics/co2-emissions-from-passenger-transport/view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664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2</cp:revision>
  <dcterms:created xsi:type="dcterms:W3CDTF">2020-11-22T13:37:00Z</dcterms:created>
  <dcterms:modified xsi:type="dcterms:W3CDTF">2020-11-22T15:27:00Z</dcterms:modified>
</cp:coreProperties>
</file>